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拓展训练 2020年冀教版数学七年级上册 专项综合全练（五）</w:t>
      </w:r>
    </w:p>
    <w:p>
      <w:pPr>
        <w:rPr>
          <w:rFonts w:hint="eastAsia"/>
        </w:rPr>
      </w:pPr>
      <w:r>
        <w:rPr>
          <w:rFonts w:hint="eastAsia"/>
        </w:rPr>
        <w:t>一元一次方程的解法及应用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24"/>
        </w:rPr>
        <w:object>
          <v:shape id="_x0000_i1025" o:spt="75" type="#_x0000_t75" style="height:31pt;width:7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与方程</w:t>
      </w:r>
      <w:r>
        <w:rPr>
          <w:rFonts w:hint="eastAsia"/>
          <w:position w:val="-24"/>
        </w:rPr>
        <w:object>
          <v:shape id="_x0000_i1026" o:spt="75" type="#_x0000_t75" style="height:31pt;width:114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的解相同，则</w:t>
      </w:r>
      <w:r>
        <w:rPr>
          <w:rFonts w:hint="eastAsia"/>
          <w:lang w:val="en-US" w:eastAsia="zh-CN"/>
        </w:rPr>
        <w:t>k的</w:t>
      </w:r>
      <w:r>
        <w:rPr>
          <w:rFonts w:hint="eastAsia"/>
        </w:rPr>
        <w:t>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B．2    C．1    D．-1</w:t>
      </w:r>
    </w:p>
    <w:p>
      <w:pPr>
        <w:rPr>
          <w:rFonts w:hint="eastAsia"/>
        </w:rPr>
      </w:pPr>
      <w:r>
        <w:rPr>
          <w:rFonts w:hint="eastAsia"/>
        </w:rPr>
        <w:t>2．定义符号“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”表示的运算法则为a</w:t>
      </w:r>
      <w:r>
        <w:rPr>
          <w:rFonts w:hint="eastAsia"/>
          <w:lang w:val="en-US" w:eastAsia="zh-CN"/>
        </w:rPr>
        <w:t>*b</w:t>
      </w:r>
      <w:r>
        <w:rPr>
          <w:rFonts w:hint="eastAsia"/>
        </w:rPr>
        <w:t>=ab+3a，若(3*x)+（x*3）=-27，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x=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27" o:spt="75" type="#_x0000_t75" style="height:31pt;width:2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B．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 xml:space="preserve">    C.4    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3．某商人在一次买卖中均以120元卖出两件衣服，一件赚25%，一件赔25%，在这次交易中，该商人  (    )</w:t>
      </w:r>
    </w:p>
    <w:p>
      <w:pPr>
        <w:rPr>
          <w:rFonts w:hint="eastAsia"/>
        </w:rPr>
      </w:pPr>
      <w:r>
        <w:rPr>
          <w:rFonts w:hint="eastAsia"/>
        </w:rPr>
        <w:t>A．赚了16元    B．赔了16元</w:t>
      </w:r>
    </w:p>
    <w:p>
      <w:pPr>
        <w:rPr>
          <w:rFonts w:hint="eastAsia"/>
        </w:rPr>
      </w:pPr>
      <w:r>
        <w:rPr>
          <w:rFonts w:hint="eastAsia"/>
        </w:rPr>
        <w:t xml:space="preserve">C．不赚不赔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D．无法确定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4．图5-6-1为一块在电脑屏幕上出现的色块图，是由6个正方形拼成的长方形，如果中间最小的正方形的边长为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，则所拼成的长方形的面积是_______．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1118870"/>
            <wp:effectExtent l="0" t="0" r="2540" b="5080"/>
            <wp:docPr id="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5．解方程：</w:t>
      </w:r>
    </w:p>
    <w:p>
      <w:pPr>
        <w:rPr>
          <w:rFonts w:hint="eastAsia"/>
        </w:rPr>
      </w:pPr>
      <w:r>
        <w:rPr>
          <w:rFonts w:hint="eastAsia"/>
        </w:rPr>
        <w:t xml:space="preserve">  (1) 3x-7(x-1)=3-2(x+3);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24"/>
        </w:rPr>
        <w:object>
          <v:shape id="_x0000_i1029" o:spt="75" type="#_x0000_t75" style="height:31pt;width:84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x</w:t>
      </w:r>
      <w:r>
        <w:rPr>
          <w:rFonts w:hint="eastAsia"/>
        </w:rPr>
        <w:t>为何值时，代数式</w:t>
      </w:r>
      <w:r>
        <w:rPr>
          <w:rFonts w:hint="eastAsia"/>
          <w:position w:val="-24"/>
        </w:rPr>
        <w:object>
          <v:shape id="_x0000_i1030" o:spt="75" type="#_x0000_t75" style="height:31pt;width:29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的值比</w:t>
      </w:r>
      <w:r>
        <w:rPr>
          <w:rFonts w:hint="eastAsia"/>
          <w:position w:val="-24"/>
        </w:rPr>
        <w:object>
          <v:shape id="_x0000_i1031" o:spt="75" type="#_x0000_t75" style="height:31pt;width:31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的值大1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7．请根据图5-6-2中提供的信息，回答下列问题：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124710" cy="829310"/>
            <wp:effectExtent l="0" t="0" r="8890" b="8890"/>
            <wp:docPr id="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个水瓶与一个水杯的售价分别是多少元？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甲、乙两家商场都销售该水瓶和水杯，为了迎接新年，两家商场都在搞促销活动，甲商场规定：这两种商品都打八折；乙商场规定：买一个水瓶赠送两个水杯，单独购买的水杯仍按原份销售，若某单位想在一家商场买5个水瓶和20个水杯，请问选择哪家商场更合算？请说明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8．如图5-6-3所示的长方形纸片的长是15 cm，在长和宽上各剪去一个宽为3 cm的长条，剩下的面积是原长方形面积的</w:t>
      </w:r>
      <w:r>
        <w:rPr>
          <w:rFonts w:hint="eastAsia"/>
          <w:position w:val="-24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，求原长方形的面积．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9970" cy="905510"/>
            <wp:effectExtent l="0" t="0" r="17780" b="8890"/>
            <wp:docPr id="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．某班将买一些乒乓球和乒乓球拍，现了解情况如下：甲、乙两家商店出售同样品牌的乒乓球和乒乓球拍，乒乓球拍每副定价30元，乒乓球每盒定价5元，经洽谈后，甲店买一副球拍赠一盒乒乓球，乙店全部按定价的9折优惠．该班需球拍5副，乒乓球若干盒（不小于5盒）问：</w:t>
      </w:r>
    </w:p>
    <w:p>
      <w:pPr>
        <w:rPr>
          <w:rFonts w:hint="eastAsia"/>
        </w:rPr>
      </w:pPr>
      <w:r>
        <w:rPr>
          <w:rFonts w:hint="eastAsia"/>
        </w:rPr>
        <w:t>(1)当购买乒乓球多少盒时，两种优惠办法付款一样？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(2)当分别购买15盒、30盒乒乓球时，你会去哪家商店买，为什么？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10.王老师自驾轿车沿高速公路从A地到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地旅游，途经两座跨海大桥，共用了4.5小时</w:t>
      </w:r>
      <w:r>
        <w:rPr>
          <w:rFonts w:hint="eastAsia"/>
          <w:lang w:eastAsia="zh-CN"/>
        </w:rPr>
        <w:t>；</w:t>
      </w:r>
      <w:r>
        <w:rPr>
          <w:rFonts w:hint="eastAsia"/>
        </w:rPr>
        <w:t>返回时平均速度提高了10千米／时，比去时少用了半小时回到A地．</w:t>
      </w:r>
    </w:p>
    <w:p>
      <w:pPr>
        <w:rPr>
          <w:rFonts w:hint="eastAsia"/>
        </w:rPr>
      </w:pPr>
      <w:r>
        <w:rPr>
          <w:rFonts w:hint="eastAsia"/>
        </w:rPr>
        <w:t xml:space="preserve">  (1)求A、B两地间的路程；</w:t>
      </w:r>
    </w:p>
    <w:p>
      <w:pPr>
        <w:rPr>
          <w:rFonts w:hint="eastAsia"/>
        </w:rPr>
      </w:pPr>
      <w:r>
        <w:rPr>
          <w:rFonts w:hint="eastAsia"/>
        </w:rPr>
        <w:t xml:space="preserve">  (2)两座跨海大桥的长度及过桥费见表，</w:t>
      </w:r>
    </w:p>
    <w:p>
      <w:pPr>
        <w:rPr>
          <w:rFonts w:hint="eastAsia"/>
        </w:rPr>
      </w:pPr>
      <w:r>
        <w:drawing>
          <wp:inline distT="0" distB="0" distL="114300" distR="114300">
            <wp:extent cx="2072640" cy="719455"/>
            <wp:effectExtent l="0" t="0" r="3810" b="4445"/>
            <wp:docPr id="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该省交通部门规定：轿车的高速公路通行费y（元）的计算方法为y=ax+b+5，其中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（元／千米）为高速公路里程费，</w:t>
      </w:r>
      <w:r>
        <w:rPr>
          <w:rFonts w:hint="eastAsia"/>
          <w:lang w:eastAsia="zh-CN"/>
        </w:rPr>
        <w:t>x</w:t>
      </w:r>
      <w:r>
        <w:rPr>
          <w:rFonts w:hint="eastAsia"/>
        </w:rPr>
        <w:t>（千米）为高速公路里程（不包括跨海大桥长），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（元）为跨海大桥过桥费，若王老师从A地到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地所花的高速公路通行费为295.4元，求轿车的高速公路</w:t>
      </w:r>
      <w:r>
        <w:rPr>
          <w:rFonts w:hint="eastAsia"/>
          <w:lang w:val="en-US" w:eastAsia="zh-CN"/>
        </w:rPr>
        <w:t>里</w:t>
      </w:r>
      <w:r>
        <w:rPr>
          <w:rFonts w:hint="eastAsia"/>
        </w:rPr>
        <w:t>程费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11.如图5-6-4所示，AC</w:t>
      </w:r>
      <w:r>
        <w:rPr>
          <w:rFonts w:hint="eastAsia" w:ascii="宋体" w:hAnsi="宋体" w:eastAsia="宋体" w:cs="宋体"/>
          <w:lang w:val="en-US" w:eastAsia="zh-CN"/>
        </w:rPr>
        <w:t>⊥</w:t>
      </w:r>
      <w:r>
        <w:rPr>
          <w:rFonts w:hint="eastAsia"/>
        </w:rPr>
        <w:t>CB，垂足为点C，AC= CB=8 cm，点Q是AC的中点，动点P由点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出发，沿射线BC方向匀速移动，点P的运动速度为2 cm/s，连接AP，QP.设动点P运动的时间为</w:t>
      </w:r>
      <w:r>
        <w:rPr>
          <w:rFonts w:hint="eastAsia"/>
          <w:lang w:val="en-US" w:eastAsia="zh-CN"/>
        </w:rPr>
        <w:t xml:space="preserve">t </w:t>
      </w:r>
      <w:r>
        <w:rPr>
          <w:rFonts w:hint="eastAsia"/>
        </w:rPr>
        <w:t>s．为方便说明，我们记三角形ABC的面积为S，三角形PCQ的面积为</w:t>
      </w:r>
      <w:r>
        <w:rPr>
          <w:rFonts w:hint="eastAsia"/>
          <w:position w:val="-14"/>
        </w:rPr>
        <w:object>
          <v:shape id="_x0000_i1033" o:spt="75" type="#_x0000_t75" style="height:20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，三角形PAQ的面积为</w:t>
      </w:r>
      <w:r>
        <w:rPr>
          <w:rFonts w:hint="eastAsia"/>
          <w:position w:val="-14"/>
        </w:rPr>
        <w:object>
          <v:shape id="_x0000_i1034" o:spt="75" type="#_x0000_t75" style="height:20pt;width:1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</w:rPr>
        <w:t>，三角形ABP的面积为</w:t>
      </w:r>
      <w:r>
        <w:rPr>
          <w:rFonts w:hint="eastAsia"/>
          <w:position w:val="-14"/>
        </w:rPr>
        <w:object>
          <v:shape id="_x0000_i1035" o:spt="75" type="#_x0000_t75" style="height:20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(1)填空：</w:t>
      </w:r>
      <w:r>
        <w:rPr>
          <w:rFonts w:hint="eastAsia"/>
          <w:position w:val="-14"/>
        </w:rPr>
        <w:object>
          <v:shape id="_x0000_i1036" o:spt="75" type="#_x0000_t75" style="height:20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>____</w:t>
      </w:r>
      <w:r>
        <w:rPr>
          <w:rFonts w:hint="eastAsia"/>
          <w:position w:val="-14"/>
        </w:rPr>
        <w:object>
          <v:shape id="_x0000_i1037" o:spt="75" type="#_x0000_t75" style="height:22pt;width:28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（用含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的代数式表示）；</w:t>
      </w:r>
    </w:p>
    <w:p>
      <w:pPr>
        <w:rPr>
          <w:rFonts w:hint="eastAsia"/>
        </w:rPr>
      </w:pPr>
      <w:r>
        <w:rPr>
          <w:rFonts w:hint="eastAsia"/>
        </w:rPr>
        <w:t xml:space="preserve">  (2)当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取何值时，</w:t>
      </w:r>
      <w:r>
        <w:rPr>
          <w:rFonts w:hint="eastAsia"/>
          <w:position w:val="-24"/>
        </w:rPr>
        <w:object>
          <v:shape id="_x0000_i1038" o:spt="75" type="#_x0000_t75" style="height:31pt;width:4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?说明理由；</w:t>
      </w:r>
    </w:p>
    <w:p>
      <w:pPr>
        <w:rPr>
          <w:rFonts w:hint="eastAsia"/>
        </w:rPr>
      </w:pPr>
      <w:r>
        <w:rPr>
          <w:rFonts w:hint="eastAsia"/>
        </w:rPr>
        <w:t xml:space="preserve">  (3)请你探索是否存在某一时刻，使得</w:t>
      </w:r>
      <w:r>
        <w:drawing>
          <wp:inline distT="0" distB="0" distL="114300" distR="114300">
            <wp:extent cx="715010" cy="229870"/>
            <wp:effectExtent l="0" t="0" r="8890" b="17780"/>
            <wp:docPr id="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1501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，若存在，求出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值；若不存在，说明理由．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1094105"/>
            <wp:effectExtent l="0" t="0" r="15875" b="10795"/>
            <wp:docPr id="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专项综合全练（五）</w:t>
      </w:r>
    </w:p>
    <w:p>
      <w:pPr>
        <w:rPr>
          <w:rFonts w:hint="eastAsia"/>
        </w:rPr>
      </w:pPr>
      <w:r>
        <w:rPr>
          <w:rFonts w:hint="eastAsia"/>
          <w:highlight w:val="lightGray"/>
        </w:rPr>
        <w:t>一元一次方程的解法及应用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解方程</w:t>
      </w:r>
      <w:r>
        <w:rPr>
          <w:rFonts w:hint="eastAsia"/>
          <w:position w:val="-24"/>
        </w:rPr>
        <w:object>
          <v:shape id="_x0000_i1071" o:spt="75" type="#_x0000_t75" style="height:31pt;width:7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71" DrawAspect="Content" ObjectID="_1468075739" r:id="rId37">
            <o:LockedField>false</o:LockedField>
          </o:OLEObject>
        </w:object>
      </w:r>
      <w:r>
        <w:rPr>
          <w:rFonts w:hint="eastAsia"/>
        </w:rPr>
        <w:t>，得x=1．把x=</w:t>
      </w:r>
      <w:r>
        <w:rPr>
          <w:rFonts w:hint="eastAsia"/>
          <w:lang w:eastAsia="zh-CN"/>
        </w:rPr>
        <w:t>1</w:t>
      </w:r>
      <w:r>
        <w:rPr>
          <w:rFonts w:hint="eastAsia"/>
        </w:rPr>
        <w:t>代</w:t>
      </w:r>
      <w:r>
        <w:rPr>
          <w:rFonts w:hint="eastAsia"/>
          <w:lang w:val="en-US" w:eastAsia="zh-CN"/>
        </w:rPr>
        <w:t>入</w:t>
      </w:r>
      <w:r>
        <w:rPr>
          <w:rFonts w:hint="eastAsia"/>
          <w:position w:val="-24"/>
        </w:rPr>
        <w:object>
          <v:shape id="_x0000_i1072" o:spt="75" type="#_x0000_t75" style="height:31pt;width:114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72" DrawAspect="Content" ObjectID="_1468075740" r:id="rId38">
            <o:LockedField>false</o:LockedField>
          </o:OLEObject>
        </w:object>
      </w:r>
      <w:r>
        <w:rPr>
          <w:rFonts w:hint="eastAsia"/>
        </w:rPr>
        <w:t>得，</w:t>
      </w:r>
      <w:r>
        <w:rPr>
          <w:rFonts w:hint="eastAsia"/>
          <w:position w:val="-24"/>
        </w:rPr>
        <w:object>
          <v:shape id="_x0000_i1073" o:spt="75" type="#_x0000_t75" style="height:31pt;width:114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73" DrawAspect="Content" ObjectID="_1468075741" r:id="rId39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074" o:spt="75" type="#_x0000_t75" style="height:31pt;width:6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74" DrawAspect="Content" ObjectID="_1468075742" r:id="rId41">
            <o:LockedField>false</o:LockedField>
          </o:OLEObject>
        </w:object>
      </w:r>
      <w:r>
        <w:rPr>
          <w:rFonts w:hint="eastAsia"/>
        </w:rPr>
        <w:t>，解得k=</w:t>
      </w:r>
      <w:r>
        <w:rPr>
          <w:rFonts w:hint="eastAsia"/>
          <w:lang w:eastAsia="zh-CN"/>
        </w:rPr>
        <w:t>1</w:t>
      </w:r>
      <w:r>
        <w:rPr>
          <w:rFonts w:hint="eastAsia"/>
        </w:rPr>
        <w:t>．故选c．</w:t>
      </w:r>
    </w:p>
    <w:p>
      <w:pPr>
        <w:rPr>
          <w:rFonts w:hint="eastAsia"/>
        </w:rPr>
      </w:pPr>
      <w:r>
        <w:rPr>
          <w:rFonts w:hint="eastAsia"/>
        </w:rPr>
        <w:t>2．D根据题中的新定义得3x+9+3x+3x= - 27，移项、合并同类项得9x= -36，解得x=-4，故选D．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3．B设赚了25%的衣服的成本为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元，则(1+25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)x=120．解得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96元，则实际赚了120- 96= 24元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设赔了25%的衣服的成本为y元，则( </w:t>
      </w:r>
      <w:r>
        <w:rPr>
          <w:rFonts w:hint="eastAsia"/>
          <w:lang w:eastAsia="zh-CN"/>
        </w:rPr>
        <w:t>1</w:t>
      </w:r>
      <w:r>
        <w:rPr>
          <w:rFonts w:hint="eastAsia"/>
        </w:rPr>
        <w:t>-25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)y= 120，解得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=160元，则实际赔了160-120= 40元，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40&gt;24．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赔大于赚，故在这次交易中，该商人赔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40- 24= 16元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4．答案143</w:t>
      </w:r>
    </w:p>
    <w:p>
      <w:pPr>
        <w:rPr>
          <w:rFonts w:hint="eastAsia"/>
        </w:rPr>
      </w:pPr>
      <w:r>
        <w:rPr>
          <w:rFonts w:hint="eastAsia"/>
        </w:rPr>
        <w:t>解析将长方形中的各个正方形编号（如图所示）．</w:t>
      </w:r>
      <w:r>
        <w:rPr>
          <w:rFonts w:hint="eastAsia"/>
          <w:lang w:val="en-US" w:eastAsia="zh-CN"/>
        </w:rPr>
        <w:t>设</w:t>
      </w:r>
      <w:r>
        <w:rPr>
          <w:rFonts w:hint="eastAsia"/>
        </w:rPr>
        <w:t>正方形④和⑤的边长为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，则正方形③的边长为x+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，正方形②的边长为x+2，正方形①的边长为x+3．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题意可知，x+x+(z+1)=(x+2)+(x+3)，解得x=4．所以长方形的长为13，宽为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hint="eastAsia"/>
        </w:rPr>
        <w:t>，面积为13x11= 143．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890270"/>
            <wp:effectExtent l="0" t="0" r="14605" b="5080"/>
            <wp:docPr id="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)去括号得3x-7x+7= 3-2x-6．</w:t>
      </w:r>
    </w:p>
    <w:p>
      <w:pPr>
        <w:rPr>
          <w:rFonts w:hint="eastAsia"/>
        </w:rPr>
      </w:pPr>
      <w:r>
        <w:rPr>
          <w:rFonts w:hint="eastAsia"/>
        </w:rPr>
        <w:t>移项、合并同类项得-2x= -10,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得x=5．</w:t>
      </w:r>
    </w:p>
    <w:p>
      <w:pPr>
        <w:rPr>
          <w:rFonts w:hint="eastAsia"/>
        </w:rPr>
      </w:pPr>
      <w:r>
        <w:rPr>
          <w:rFonts w:hint="eastAsia"/>
        </w:rPr>
        <w:t>(2)去分母得2（5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）-6=3（2x-3），</w:t>
      </w:r>
    </w:p>
    <w:p>
      <w:pPr>
        <w:rPr>
          <w:rFonts w:hint="eastAsia"/>
        </w:rPr>
      </w:pPr>
      <w:r>
        <w:rPr>
          <w:rFonts w:hint="eastAsia"/>
        </w:rPr>
        <w:t>去括号得</w:t>
      </w:r>
      <w:r>
        <w:rPr>
          <w:rFonts w:hint="eastAsia"/>
          <w:lang w:eastAsia="zh-CN"/>
        </w:rPr>
        <w:t>1</w:t>
      </w:r>
      <w:r>
        <w:rPr>
          <w:rFonts w:hint="eastAsia"/>
        </w:rPr>
        <w:t>0-2x-6= 6x-9,</w:t>
      </w:r>
    </w:p>
    <w:p>
      <w:pPr>
        <w:rPr>
          <w:rFonts w:hint="eastAsia"/>
        </w:rPr>
      </w:pPr>
      <w:r>
        <w:rPr>
          <w:rFonts w:hint="eastAsia"/>
        </w:rPr>
        <w:t>移项、合并同类项得-8x= -13．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</w:t>
      </w:r>
      <w:r>
        <w:rPr>
          <w:rFonts w:hint="eastAsia"/>
          <w:position w:val="-24"/>
        </w:rPr>
        <w:object>
          <v:shape id="_x0000_i1075" o:spt="75" type="#_x0000_t75" style="height:31pt;width:1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75" DrawAspect="Content" ObjectID="_1468075743" r:id="rId4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6．解析由题意得</w:t>
      </w:r>
      <w:r>
        <w:rPr>
          <w:rFonts w:hint="eastAsia"/>
          <w:position w:val="-24"/>
        </w:rPr>
        <w:object>
          <v:shape id="_x0000_i1076" o:spt="75" type="#_x0000_t75" style="height:31pt;width:8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76" DrawAspect="Content" ObjectID="_1468075744" r:id="rId4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去分母得2(x+4)-3(3x-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)=6，</w:t>
      </w:r>
    </w:p>
    <w:p>
      <w:pPr>
        <w:rPr>
          <w:rFonts w:hint="eastAsia"/>
        </w:rPr>
      </w:pPr>
      <w:r>
        <w:rPr>
          <w:rFonts w:hint="eastAsia"/>
        </w:rPr>
        <w:t>去括号得2x+8-9x+3=6．</w:t>
      </w:r>
    </w:p>
    <w:p>
      <w:pPr>
        <w:rPr>
          <w:rFonts w:hint="eastAsia"/>
        </w:rPr>
      </w:pPr>
      <w:r>
        <w:rPr>
          <w:rFonts w:hint="eastAsia"/>
        </w:rPr>
        <w:t>移项、合并同类项得-7x= -5,</w:t>
      </w:r>
    </w:p>
    <w:p>
      <w:pPr>
        <w:rPr>
          <w:rFonts w:hint="eastAsia"/>
        </w:rPr>
      </w:pPr>
      <w:r>
        <w:rPr>
          <w:rFonts w:hint="eastAsia"/>
        </w:rPr>
        <w:t>系数化为1得x=</w:t>
      </w:r>
      <w:r>
        <w:rPr>
          <w:rFonts w:hint="eastAsia"/>
          <w:position w:val="-24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77" DrawAspect="Content" ObjectID="_1468075745" r:id="rId4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7．解析(1)设一个水瓶的售价为x元，则一个水杯的售价为（48-x）元，</w:t>
      </w:r>
    </w:p>
    <w:p>
      <w:pPr>
        <w:rPr>
          <w:rFonts w:hint="eastAsia"/>
        </w:rPr>
      </w:pPr>
      <w:r>
        <w:rPr>
          <w:rFonts w:hint="eastAsia"/>
        </w:rPr>
        <w:t>根据题意得3x+4（48-x）=152，</w:t>
      </w:r>
    </w:p>
    <w:p>
      <w:pPr>
        <w:rPr>
          <w:rFonts w:hint="eastAsia"/>
        </w:rPr>
      </w:pPr>
      <w:r>
        <w:rPr>
          <w:rFonts w:hint="eastAsia"/>
        </w:rPr>
        <w:t>解得x=40</w:t>
      </w:r>
      <w:r>
        <w:rPr>
          <w:rFonts w:hint="eastAsia"/>
          <w:lang w:eastAsia="zh-CN"/>
        </w:rPr>
        <w:t>，</w:t>
      </w:r>
      <w:r>
        <w:rPr>
          <w:rFonts w:hint="eastAsia"/>
        </w:rPr>
        <w:t>48-40=8,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一个水瓶的售价为40元，一个水杯的售价为8元．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(2)选择甲商场所需费用为(40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20)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80%= 288（元）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选择乙商场所需费用为5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40+（20-5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2）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8= 280（元）．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288&gt;280．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选择乙商场购买更合算．</w:t>
      </w:r>
    </w:p>
    <w:p>
      <w:pPr>
        <w:rPr>
          <w:rFonts w:hint="eastAsia"/>
        </w:rPr>
      </w:pPr>
      <w:r>
        <w:rPr>
          <w:rFonts w:hint="eastAsia"/>
        </w:rPr>
        <w:t>8．解析  没原长方形纸片的宽是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cm，则原长方形的面积是15x </w:t>
      </w:r>
      <w:r>
        <w:rPr>
          <w:rFonts w:hint="eastAsia"/>
          <w:position w:val="-14"/>
        </w:rPr>
        <w:object>
          <v:shape id="_x0000_i1078" o:spt="75" type="#_x0000_t75" style="height:22pt;width:2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8" DrawAspect="Content" ObjectID="_1468075746" r:id="rId5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在长和宽上各剪去一个宽为3 cm的长条后，剩下的面积是( 15-3)(x-3)=12(x-3)</w:t>
      </w:r>
      <w:r>
        <w:rPr>
          <w:rFonts w:hint="eastAsia"/>
          <w:position w:val="-14"/>
        </w:rPr>
        <w:object>
          <v:shape id="_x0000_i1079" o:spt="75" type="#_x0000_t75" style="height:22pt;width:2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9" DrawAspect="Content" ObjectID="_1468075747" r:id="rId5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由题意得</w:t>
      </w:r>
      <w:r>
        <w:rPr>
          <w:rFonts w:hint="eastAsia"/>
          <w:lang w:val="en-US" w:eastAsia="zh-CN"/>
        </w:rPr>
        <w:t>15x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80" o:spt="75" type="#_x0000_t75" style="height:31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80" DrawAspect="Content" ObjectID="_1468075748" r:id="rId53">
            <o:LockedField>false</o:LockedField>
          </o:OLEObject>
        </w:object>
      </w:r>
      <w:r>
        <w:rPr>
          <w:rFonts w:hint="eastAsia"/>
        </w:rPr>
        <w:t>= 12( x-3)，解</w:t>
      </w:r>
      <w:r>
        <w:rPr>
          <w:rFonts w:hint="eastAsia"/>
          <w:lang w:val="en-US" w:eastAsia="zh-CN"/>
        </w:rPr>
        <w:t>得</w:t>
      </w:r>
      <w:r>
        <w:rPr>
          <w:rFonts w:hint="eastAsia"/>
        </w:rPr>
        <w:t>x= 12，</w:t>
      </w:r>
    </w:p>
    <w:p>
      <w:pPr>
        <w:rPr>
          <w:rFonts w:hint="eastAsia"/>
        </w:rPr>
      </w:pPr>
      <w:r>
        <w:rPr>
          <w:rFonts w:hint="eastAsia"/>
        </w:rPr>
        <w:t xml:space="preserve">  15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12= 180(</w:t>
      </w:r>
      <w:r>
        <w:rPr>
          <w:rFonts w:hint="eastAsia"/>
          <w:position w:val="-14"/>
        </w:rPr>
        <w:object>
          <v:shape id="_x0000_i1081" o:spt="75" type="#_x0000_t75" style="height:22pt;width:2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1" DrawAspect="Content" ObjectID="_1468075749" r:id="rId55">
            <o:LockedField>false</o:LockedField>
          </o:OLEObject>
        </w:objec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 xml:space="preserve">  答：原长方形的面积是180(</w:t>
      </w:r>
      <w:r>
        <w:rPr>
          <w:rFonts w:hint="eastAsia"/>
          <w:position w:val="-14"/>
        </w:rPr>
        <w:object>
          <v:shape id="_x0000_i1082" o:spt="75" type="#_x0000_t75" style="height:22pt;width:2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2" DrawAspect="Content" ObjectID="_1468075750" r:id="rId56">
            <o:LockedField>false</o:LockedField>
          </o:OLEObject>
        </w:objec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</w:rPr>
        <w:t>9．解析(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)设购买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盒乒乓球时，两种优惠办法付款一样，</w:t>
      </w:r>
    </w:p>
    <w:p>
      <w:pPr>
        <w:rPr>
          <w:rFonts w:hint="eastAsia"/>
        </w:rPr>
      </w:pPr>
      <w:r>
        <w:rPr>
          <w:rFonts w:hint="eastAsia"/>
        </w:rPr>
        <w:t>根据题意得30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5+（x-5）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5=（30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5+5x）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0.9，解得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=20.</w:t>
      </w:r>
    </w:p>
    <w:p>
      <w:pPr>
        <w:rPr>
          <w:rFonts w:hint="eastAsia"/>
        </w:rPr>
      </w:pPr>
      <w:r>
        <w:rPr>
          <w:rFonts w:hint="eastAsia"/>
        </w:rPr>
        <w:t>答：购买20盒乒乓球时，两种优惠办法付款一样．</w:t>
      </w:r>
    </w:p>
    <w:p>
      <w:pPr>
        <w:rPr>
          <w:rFonts w:hint="eastAsia"/>
        </w:rPr>
      </w:pPr>
      <w:r>
        <w:rPr>
          <w:rFonts w:hint="eastAsia"/>
        </w:rPr>
        <w:t>(2)①当购买15盒时，去甲商店需付款30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5+( 15-5)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5=200元，</w:t>
      </w:r>
    </w:p>
    <w:p>
      <w:pPr>
        <w:rPr>
          <w:rFonts w:hint="eastAsia"/>
        </w:rPr>
      </w:pPr>
      <w:r>
        <w:rPr>
          <w:rFonts w:hint="eastAsia"/>
        </w:rPr>
        <w:t>去乙商店需付款( 30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5+15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5)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0.9= 202.5元．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因</w:t>
      </w:r>
      <w:r>
        <w:rPr>
          <w:rFonts w:hint="eastAsia"/>
        </w:rPr>
        <w:t>为200&lt;202.5，所以去甲商店合算．</w:t>
      </w:r>
    </w:p>
    <w:p>
      <w:pPr>
        <w:rPr>
          <w:rFonts w:hint="eastAsia"/>
        </w:rPr>
      </w:pPr>
      <w:r>
        <w:rPr>
          <w:rFonts w:hint="eastAsia"/>
        </w:rPr>
        <w:t>②当购买30盒时，去甲商店需付款30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5+(30-5)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5=275元．去乙商店需付款( 30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5+30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5)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0.9= 270元．因为275&gt;270，所以去乙商店合算．</w:t>
      </w:r>
    </w:p>
    <w:p>
      <w:pPr>
        <w:rPr>
          <w:rFonts w:hint="eastAsia"/>
        </w:rPr>
      </w:pPr>
      <w:r>
        <w:rPr>
          <w:rFonts w:hint="eastAsia"/>
        </w:rPr>
        <w:t>10．解析(1)设A、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两地间的路程为s千米，由题意得</w:t>
      </w:r>
      <w:r>
        <w:rPr>
          <w:rFonts w:hint="eastAsia"/>
          <w:position w:val="-24"/>
        </w:rPr>
        <w:object>
          <v:shape id="_x0000_i1083" o:spt="75" type="#_x0000_t75" style="height:31pt;width:6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83" DrawAspect="Content" ObjectID="_1468075751" r:id="rId57">
            <o:LockedField>false</o:LockedField>
          </o:OLEObject>
        </w:object>
      </w:r>
      <w:r>
        <w:rPr>
          <w:rFonts w:hint="eastAsia"/>
        </w:rPr>
        <w:t>.解得s= 360，所以A、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两地间的路程为360千米．</w:t>
      </w:r>
    </w:p>
    <w:p>
      <w:pPr>
        <w:rPr>
          <w:rFonts w:hint="eastAsia"/>
        </w:rPr>
      </w:pPr>
      <w:r>
        <w:rPr>
          <w:rFonts w:hint="eastAsia"/>
        </w:rPr>
        <w:t>(2)轿车的高速公路通行费y（元）的计算方法为y=ax+b+5，</w:t>
      </w:r>
    </w:p>
    <w:p>
      <w:pPr>
        <w:rPr>
          <w:rFonts w:hint="eastAsia"/>
        </w:rPr>
      </w:pPr>
      <w:r>
        <w:rPr>
          <w:rFonts w:hint="eastAsia"/>
        </w:rPr>
        <w:t xml:space="preserve">  由题意可得y= 295.4，</w:t>
      </w:r>
      <w:r>
        <w:rPr>
          <w:rFonts w:hint="eastAsia"/>
          <w:lang w:eastAsia="zh-CN"/>
        </w:rPr>
        <w:t>x</w:t>
      </w:r>
      <w:r>
        <w:rPr>
          <w:rFonts w:hint="eastAsia"/>
        </w:rPr>
        <w:t>=360-48-36= 276，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=100+80= 180，</w:t>
      </w:r>
    </w:p>
    <w:p>
      <w:pPr>
        <w:rPr>
          <w:rFonts w:hint="eastAsia"/>
        </w:rPr>
      </w:pPr>
      <w:r>
        <w:rPr>
          <w:rFonts w:hint="eastAsia"/>
        </w:rPr>
        <w:t xml:space="preserve">  将它们代入y=ax+b+5得295.4= 276a+180+5，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0.4．</w:t>
      </w:r>
    </w:p>
    <w:p>
      <w:pPr>
        <w:rPr>
          <w:rFonts w:hint="eastAsia"/>
        </w:rPr>
      </w:pPr>
      <w:r>
        <w:rPr>
          <w:rFonts w:hint="eastAsia"/>
        </w:rPr>
        <w:t xml:space="preserve">  所以轿车的高速公路里程费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为0.4元／千米．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11.</w:t>
      </w:r>
      <w:r>
        <w:rPr>
          <w:rFonts w:hint="eastAsia"/>
          <w:lang w:eastAsia="zh-CN"/>
        </w:rPr>
        <w:t>解析</w:t>
      </w:r>
    </w:p>
    <w:p>
      <w:pPr>
        <w:rPr>
          <w:rFonts w:hint="eastAsia"/>
        </w:rPr>
      </w:pPr>
      <w:r>
        <w:rPr>
          <w:rFonts w:hint="eastAsia"/>
        </w:rPr>
        <w:t>(1)8t．</w:t>
      </w:r>
    </w:p>
    <w:p>
      <w:pPr>
        <w:rPr>
          <w:rFonts w:hint="eastAsia"/>
        </w:rPr>
      </w:pPr>
      <w:r>
        <w:rPr>
          <w:rFonts w:hint="eastAsia"/>
        </w:rPr>
        <w:t>(2)由题意得，S=</w:t>
      </w:r>
      <w:r>
        <w:rPr>
          <w:rFonts w:hint="eastAsia"/>
          <w:position w:val="-24"/>
        </w:rPr>
        <w:object>
          <v:shape id="_x0000_i1084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84" DrawAspect="Content" ObjectID="_1468075752" r:id="rId59">
            <o:LockedField>false</o:LockedField>
          </o:OLEObject>
        </w:object>
      </w:r>
      <w:r>
        <w:rPr>
          <w:rFonts w:hint="eastAsia"/>
        </w:rPr>
        <w:t xml:space="preserve">×8×8=32 </w:t>
      </w:r>
      <w:r>
        <w:rPr>
          <w:rFonts w:hint="eastAsia"/>
          <w:position w:val="-14"/>
        </w:rPr>
        <w:object>
          <v:shape id="_x0000_i1085" o:spt="75" type="#_x0000_t75" style="height:22pt;width:2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85" DrawAspect="Content" ObjectID="_1468075753" r:id="rId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eastAsia="zh-CN"/>
        </w:rPr>
        <w:t>0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≤4时，</w:t>
      </w:r>
      <w:r>
        <w:rPr>
          <w:rFonts w:hint="eastAsia"/>
          <w:position w:val="-24"/>
        </w:rPr>
        <w:object>
          <v:shape id="_x0000_i1086" o:spt="75" type="#_x0000_t75" style="height:31pt;width:121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86" DrawAspect="Content" ObjectID="_1468075754" r:id="rId63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24"/>
        </w:rPr>
        <w:object>
          <v:shape id="_x0000_i1087" o:spt="75" type="#_x0000_t75" style="height:31pt;width:4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87" DrawAspect="Content" ObjectID="_1468075755" r:id="rId65">
            <o:LockedField>false</o:LockedField>
          </o:OLEObject>
        </w:object>
      </w:r>
      <w:r>
        <w:rPr>
          <w:rFonts w:hint="eastAsia"/>
        </w:rPr>
        <w:t>可得16-4t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8" DrawAspect="Content" ObjectID="_1468075756" r:id="rId67">
            <o:LockedField>false</o:LockedField>
          </o:OLEObject>
        </w:object>
      </w:r>
      <w:r>
        <w:rPr>
          <w:rFonts w:hint="eastAsia"/>
        </w:rPr>
        <w:t>×32，解得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</w:rPr>
        <w:t>当t&gt;4时，</w:t>
      </w:r>
      <w:r>
        <w:rPr>
          <w:rFonts w:hint="eastAsia"/>
          <w:position w:val="-24"/>
        </w:rPr>
        <w:object>
          <v:shape id="_x0000_i1089" o:spt="75" type="#_x0000_t75" style="height:31pt;width:121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89" DrawAspect="Content" ObjectID="_1468075757" r:id="rId6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24"/>
        </w:rPr>
        <w:object>
          <v:shape id="_x0000_i1090" o:spt="75" type="#_x0000_t75" style="height:31pt;width:4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90" DrawAspect="Content" ObjectID="_1468075758" r:id="rId71">
            <o:LockedField>false</o:LockedField>
          </o:OLEObject>
        </w:object>
      </w:r>
      <w:r>
        <w:rPr>
          <w:rFonts w:hint="eastAsia"/>
        </w:rPr>
        <w:t>可得</w:t>
      </w:r>
      <w:r>
        <w:rPr>
          <w:rFonts w:hint="eastAsia"/>
          <w:position w:val="-24"/>
        </w:rPr>
        <w:object>
          <v:shape id="_x0000_i1091" o:spt="75" type="#_x0000_t75" style="height:31pt;width:7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91" DrawAspect="Content" ObjectID="_1468075759" r:id="rId72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6．</w:t>
      </w:r>
    </w:p>
    <w:p>
      <w:pPr>
        <w:rPr>
          <w:rFonts w:hint="eastAsia"/>
        </w:rPr>
      </w:pPr>
      <w:r>
        <w:rPr>
          <w:rFonts w:hint="eastAsia"/>
        </w:rPr>
        <w:t>故当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=2或6时，</w:t>
      </w:r>
      <w:r>
        <w:rPr>
          <w:rFonts w:hint="eastAsia"/>
          <w:position w:val="-24"/>
        </w:rPr>
        <w:object>
          <v:shape id="_x0000_i1092" o:spt="75" type="#_x0000_t75" style="height:31pt;width:4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92" DrawAspect="Content" ObjectID="_1468075760" r:id="rId7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(3)存在．由题意得，当</w:t>
      </w:r>
      <w:r>
        <w:rPr>
          <w:rFonts w:hint="eastAsia"/>
          <w:lang w:eastAsia="zh-CN"/>
        </w:rPr>
        <w:t>0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≤4时，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93" o:spt="75" type="#_x0000_t75" style="height:31pt;width:16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93" DrawAspect="Content" ObjectID="_1468075761" r:id="rId75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24"/>
        </w:rPr>
        <w:object>
          <v:shape id="_x0000_i1094" o:spt="75" type="#_x0000_t75" style="height:31pt;width:9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94" DrawAspect="Content" ObjectID="_1468075762" r:id="rId77">
            <o:LockedField>false</o:LockedField>
          </o:OLEObject>
        </w:object>
      </w:r>
      <w:r>
        <w:rPr>
          <w:rFonts w:hint="eastAsia"/>
        </w:rPr>
        <w:t>．令16-4t</w:t>
      </w:r>
      <w:r>
        <w:rPr>
          <w:rFonts w:hint="eastAsia"/>
          <w:lang w:val="en-US" w:eastAsia="zh-CN"/>
        </w:rPr>
        <w:t>=8t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t=</w:t>
      </w:r>
      <w:r>
        <w:rPr>
          <w:rFonts w:hint="eastAsia"/>
          <w:position w:val="-24"/>
          <w:lang w:val="en-US" w:eastAsia="zh-CN"/>
        </w:rPr>
        <w:object>
          <v:shape id="_x0000_i1095" o:spt="75" type="#_x0000_t75" style="height:31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95" DrawAspect="Content" ObjectID="_1468075763" r:id="rId7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当t&gt;4时，</w:t>
      </w:r>
      <w:r>
        <w:rPr>
          <w:rFonts w:hint="eastAsia"/>
          <w:position w:val="-14"/>
        </w:rPr>
        <w:object>
          <v:shape id="_x0000_i1096" o:spt="75" type="#_x0000_t75" style="height:20pt;width:85.9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96" DrawAspect="Content" ObjectID="_1468075764" r:id="rId81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24"/>
        </w:rPr>
        <w:object>
          <v:shape id="_x0000_i1097" o:spt="75" type="#_x0000_t75" style="height:31pt;width:9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97" DrawAspect="Content" ObjectID="_1468075765" r:id="rId8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令4t-16=8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-4(舍去)．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故当</w:t>
      </w:r>
      <w:r>
        <w:rPr>
          <w:rFonts w:hint="eastAsia"/>
          <w:lang w:val="en-US" w:eastAsia="zh-CN"/>
        </w:rPr>
        <w:t>t=</w:t>
      </w:r>
      <w:r>
        <w:rPr>
          <w:rFonts w:hint="eastAsia"/>
          <w:position w:val="-24"/>
          <w:lang w:val="en-US" w:eastAsia="zh-CN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98" DrawAspect="Content" ObjectID="_1468075766" r:id="rId84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4"/>
        </w:rPr>
        <w:object>
          <v:shape id="_x0000_i1099" o:spt="75" type="#_x0000_t75" style="height:20pt;width:69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99" DrawAspect="Content" ObjectID="_1468075767" r:id="rId8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/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07015"/>
    <w:rsid w:val="068E3604"/>
    <w:rsid w:val="08ED7DFB"/>
    <w:rsid w:val="0A617C6C"/>
    <w:rsid w:val="0D7C7D5A"/>
    <w:rsid w:val="0E9A102F"/>
    <w:rsid w:val="13386E32"/>
    <w:rsid w:val="174D686E"/>
    <w:rsid w:val="19D6354A"/>
    <w:rsid w:val="1A7F5E79"/>
    <w:rsid w:val="1BFF0183"/>
    <w:rsid w:val="1CBF2296"/>
    <w:rsid w:val="1D533C20"/>
    <w:rsid w:val="1ECE702C"/>
    <w:rsid w:val="20167F0A"/>
    <w:rsid w:val="20714CDE"/>
    <w:rsid w:val="22C15759"/>
    <w:rsid w:val="235A7349"/>
    <w:rsid w:val="25CF6090"/>
    <w:rsid w:val="27AE5F21"/>
    <w:rsid w:val="28806C0C"/>
    <w:rsid w:val="34CD5E82"/>
    <w:rsid w:val="378A3406"/>
    <w:rsid w:val="3C5C7E71"/>
    <w:rsid w:val="3C946EA9"/>
    <w:rsid w:val="411E7663"/>
    <w:rsid w:val="427720AA"/>
    <w:rsid w:val="43277C73"/>
    <w:rsid w:val="443A78CE"/>
    <w:rsid w:val="45F425F9"/>
    <w:rsid w:val="47B40E6B"/>
    <w:rsid w:val="488224CC"/>
    <w:rsid w:val="4BE052C1"/>
    <w:rsid w:val="4E126DBE"/>
    <w:rsid w:val="50586475"/>
    <w:rsid w:val="51E6393D"/>
    <w:rsid w:val="54174875"/>
    <w:rsid w:val="54D802AD"/>
    <w:rsid w:val="56933B36"/>
    <w:rsid w:val="58FF0AB2"/>
    <w:rsid w:val="5F306F88"/>
    <w:rsid w:val="64203EC9"/>
    <w:rsid w:val="652F1B82"/>
    <w:rsid w:val="68260425"/>
    <w:rsid w:val="68DE7366"/>
    <w:rsid w:val="690131D5"/>
    <w:rsid w:val="6CA96C86"/>
    <w:rsid w:val="72675364"/>
    <w:rsid w:val="73800F77"/>
    <w:rsid w:val="765425EF"/>
    <w:rsid w:val="7C07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8" Type="http://schemas.openxmlformats.org/officeDocument/2006/relationships/fontTable" Target="fontTable.xml"/><Relationship Id="rId87" Type="http://schemas.openxmlformats.org/officeDocument/2006/relationships/customXml" Target="../customXml/item1.xml"/><Relationship Id="rId86" Type="http://schemas.openxmlformats.org/officeDocument/2006/relationships/image" Target="media/image40.wmf"/><Relationship Id="rId85" Type="http://schemas.openxmlformats.org/officeDocument/2006/relationships/oleObject" Target="embeddings/oleObject43.bin"/><Relationship Id="rId84" Type="http://schemas.openxmlformats.org/officeDocument/2006/relationships/oleObject" Target="embeddings/oleObject42.bin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wmf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png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oleObject" Target="embeddings/oleObject15.bin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2019-11-01T02:12:00Z</dcterms:created>
  <dc:creator>Administrator</dc:creator>
  <cp:lastModifiedBy>Administrator</cp:lastModifiedBy>
  <dcterms:modified xsi:type="dcterms:W3CDTF">2019-11-02T03:35:42Z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